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A35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</w:t>
      </w:r>
      <w:r w:rsidR="00555C1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55C1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18 068,32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55C1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9 947,02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55C13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7 584,18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55C1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573,44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55C1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549,45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55C1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55C13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55C1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3 301,46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55C1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508,70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555C13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4 069,56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555C13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2 034,78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55C13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2017-06-21T10:45:00Z</dcterms:modified>
</cp:coreProperties>
</file>