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EF518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д.10</w:t>
      </w:r>
      <w:r w:rsidR="00D948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F51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268 947,29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F51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496 917,90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F518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431 097,40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51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32 046,31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51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51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F518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22 389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EF51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879 722,95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EF518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proofErr w:type="gramEnd"/>
            <w:r w:rsidR="00EF518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51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841 4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51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34 852,95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EF518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373 355,54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B63B12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1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EF518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63B1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EF5188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2017-06-15T12:13:00Z</dcterms:modified>
</cp:coreProperties>
</file>