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13B2D">
        <w:rPr>
          <w:b/>
          <w:color w:val="1F497D" w:themeColor="text2"/>
          <w:sz w:val="28"/>
          <w:szCs w:val="28"/>
          <w:u w:val="single"/>
          <w:lang w:val="en-US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0F3883">
        <w:trPr>
          <w:trHeight w:val="464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F388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0F388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F388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0F388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F388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0F388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F3883">
              <w:rPr>
                <w:color w:val="000000"/>
                <w:sz w:val="20"/>
                <w:szCs w:val="20"/>
              </w:rPr>
              <w:t>27 741,99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F3883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182 805,25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162 794,15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F3883">
              <w:rPr>
                <w:color w:val="000000"/>
                <w:sz w:val="20"/>
                <w:szCs w:val="20"/>
              </w:rPr>
              <w:t>162 794,15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F3883">
              <w:rPr>
                <w:color w:val="000000"/>
                <w:sz w:val="20"/>
                <w:szCs w:val="20"/>
              </w:rPr>
              <w:t>162 794,15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38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47 753,09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«Экологический </w:t>
            </w:r>
            <w:r>
              <w:rPr>
                <w:sz w:val="20"/>
                <w:szCs w:val="20"/>
              </w:rPr>
              <w:lastRenderedPageBreak/>
              <w:t>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3883" w:rsidP="000F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27 764,34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49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10 078,62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8649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49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44 834,84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49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43 913,72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49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921,12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649A5" w:rsidP="00813B2D">
            <w:pPr>
              <w:jc w:val="center"/>
              <w:rPr>
                <w:sz w:val="20"/>
                <w:szCs w:val="20"/>
              </w:rPr>
            </w:pPr>
            <w:r w:rsidRPr="008649A5">
              <w:rPr>
                <w:sz w:val="20"/>
                <w:szCs w:val="20"/>
              </w:rPr>
              <w:t>44 834,84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649A5" w:rsidP="00813B2D">
            <w:pPr>
              <w:jc w:val="center"/>
              <w:rPr>
                <w:sz w:val="20"/>
                <w:szCs w:val="20"/>
              </w:rPr>
            </w:pPr>
            <w:r w:rsidRPr="008649A5">
              <w:rPr>
                <w:sz w:val="20"/>
                <w:szCs w:val="20"/>
              </w:rPr>
              <w:t>43 913,72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649A5" w:rsidP="00813B2D">
            <w:pPr>
              <w:jc w:val="center"/>
              <w:rPr>
                <w:sz w:val="20"/>
                <w:szCs w:val="20"/>
              </w:rPr>
            </w:pPr>
            <w:r w:rsidRPr="008649A5">
              <w:rPr>
                <w:sz w:val="20"/>
                <w:szCs w:val="20"/>
              </w:rPr>
              <w:t>921,12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813B2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23 867,09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105 253,91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96 096,41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9 157,50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 w:rsidRPr="00740E5A">
              <w:rPr>
                <w:sz w:val="20"/>
                <w:szCs w:val="20"/>
              </w:rPr>
              <w:t>105 253,91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 w:rsidRPr="00740E5A">
              <w:rPr>
                <w:sz w:val="20"/>
                <w:szCs w:val="20"/>
              </w:rPr>
              <w:t>96 096,41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740E5A" w:rsidP="00813B2D">
            <w:pPr>
              <w:jc w:val="center"/>
              <w:rPr>
                <w:sz w:val="20"/>
                <w:szCs w:val="20"/>
              </w:rPr>
            </w:pPr>
            <w:r w:rsidRPr="00740E5A">
              <w:rPr>
                <w:sz w:val="20"/>
                <w:szCs w:val="20"/>
              </w:rPr>
              <w:t>9 157,50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F3883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326F5"/>
    <w:rsid w:val="0065349E"/>
    <w:rsid w:val="0066086F"/>
    <w:rsid w:val="006A2640"/>
    <w:rsid w:val="006C7E64"/>
    <w:rsid w:val="006D5B88"/>
    <w:rsid w:val="006E487A"/>
    <w:rsid w:val="00703E00"/>
    <w:rsid w:val="00740E5A"/>
    <w:rsid w:val="0074165C"/>
    <w:rsid w:val="00785632"/>
    <w:rsid w:val="007B3524"/>
    <w:rsid w:val="0080240F"/>
    <w:rsid w:val="00811887"/>
    <w:rsid w:val="00813B2D"/>
    <w:rsid w:val="008346CB"/>
    <w:rsid w:val="008649A5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28</cp:revision>
  <dcterms:created xsi:type="dcterms:W3CDTF">2016-03-17T12:41:00Z</dcterms:created>
  <dcterms:modified xsi:type="dcterms:W3CDTF">2017-03-28T13:20:00Z</dcterms:modified>
</cp:coreProperties>
</file>